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586C72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05.07.2019</w:t>
      </w:r>
      <w:r w:rsidR="00CE4D44" w:rsidRPr="00CE4D44">
        <w:rPr>
          <w:sz w:val="26"/>
          <w:szCs w:val="26"/>
        </w:rPr>
        <w:t xml:space="preserve">                 </w:t>
      </w:r>
      <w:r w:rsidR="002B5672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                                                            </w:t>
      </w:r>
      <w:r w:rsidR="00023A43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134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6F4220" w:rsidRDefault="006F4220" w:rsidP="006F4220">
      <w:pPr>
        <w:rPr>
          <w:sz w:val="26"/>
          <w:szCs w:val="26"/>
        </w:rPr>
      </w:pPr>
      <w:r w:rsidRPr="00AA3190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отчета по плану </w:t>
      </w:r>
    </w:p>
    <w:p w:rsidR="006F4220" w:rsidRDefault="006F4220" w:rsidP="006F4220">
      <w:pPr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</w:t>
      </w:r>
    </w:p>
    <w:p w:rsidR="006F4220" w:rsidRDefault="00CE4D44" w:rsidP="00CE4D44">
      <w:pPr>
        <w:rPr>
          <w:sz w:val="26"/>
          <w:szCs w:val="26"/>
        </w:rPr>
      </w:pPr>
      <w:r w:rsidRPr="002B5672">
        <w:rPr>
          <w:sz w:val="26"/>
          <w:szCs w:val="26"/>
        </w:rPr>
        <w:t xml:space="preserve"> «</w:t>
      </w:r>
      <w:r w:rsidR="00023A43" w:rsidRPr="002B5672">
        <w:rPr>
          <w:sz w:val="26"/>
          <w:szCs w:val="26"/>
        </w:rPr>
        <w:t>Социальная поддержка граждан</w:t>
      </w:r>
      <w:r w:rsidR="002B5672" w:rsidRPr="002B5672">
        <w:rPr>
          <w:sz w:val="26"/>
          <w:szCs w:val="26"/>
        </w:rPr>
        <w:t xml:space="preserve">» </w:t>
      </w:r>
    </w:p>
    <w:p w:rsidR="00CE4D44" w:rsidRPr="002B5672" w:rsidRDefault="006F4220" w:rsidP="00CE4D44">
      <w:pPr>
        <w:rPr>
          <w:sz w:val="26"/>
          <w:szCs w:val="26"/>
        </w:rPr>
      </w:pPr>
      <w:r>
        <w:rPr>
          <w:sz w:val="26"/>
          <w:szCs w:val="26"/>
        </w:rPr>
        <w:t>по итогам 1 полугодия</w:t>
      </w:r>
      <w:r w:rsidR="005E73EC">
        <w:rPr>
          <w:sz w:val="26"/>
          <w:szCs w:val="26"/>
        </w:rPr>
        <w:t xml:space="preserve"> 2019 года.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2B5672" w:rsidP="00023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F4220" w:rsidRPr="00506F21">
        <w:rPr>
          <w:sz w:val="26"/>
          <w:szCs w:val="26"/>
        </w:rPr>
        <w:t>Утвердить отчет о реализации плана муниципальной программы Истоминского сельского поселения</w:t>
      </w:r>
      <w:r w:rsidR="006F4220" w:rsidRPr="00CE4D44">
        <w:rPr>
          <w:sz w:val="26"/>
          <w:szCs w:val="26"/>
        </w:rPr>
        <w:t xml:space="preserve"> «</w:t>
      </w:r>
      <w:r w:rsidR="006F4220">
        <w:rPr>
          <w:sz w:val="26"/>
          <w:szCs w:val="26"/>
        </w:rPr>
        <w:t>Развитие муниципальной службы</w:t>
      </w:r>
      <w:r w:rsidR="006F4220" w:rsidRPr="00CE4D44">
        <w:rPr>
          <w:sz w:val="26"/>
          <w:szCs w:val="26"/>
        </w:rPr>
        <w:t xml:space="preserve">» Истоминского сельского поселения </w:t>
      </w:r>
      <w:r w:rsidR="006F4220" w:rsidRPr="00506F21">
        <w:rPr>
          <w:sz w:val="26"/>
          <w:szCs w:val="26"/>
        </w:rPr>
        <w:t>по итогам 1 полугодия 2019 года</w:t>
      </w:r>
      <w:r w:rsidR="006F4220" w:rsidRPr="00CE4D44">
        <w:rPr>
          <w:sz w:val="26"/>
          <w:szCs w:val="26"/>
        </w:rPr>
        <w:t xml:space="preserve">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</w:t>
      </w:r>
      <w:r w:rsidR="002B5672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6F4220" w:rsidRPr="00CE4D44" w:rsidRDefault="006F4220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 xml:space="preserve">от </w:t>
      </w:r>
      <w:r w:rsidR="00AC2D2F">
        <w:rPr>
          <w:rFonts w:eastAsia="Calibri"/>
          <w:sz w:val="26"/>
          <w:szCs w:val="26"/>
          <w:lang w:eastAsia="en-US"/>
        </w:rPr>
        <w:t>05.07.2019 года № 134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>» за отчетный период 1 полугодие 2019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6F4220" w:rsidRPr="0091225D" w:rsidTr="00C007EC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C007EC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C007EC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6F4220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bookmarkStart w:id="0" w:name="_GoBack" w:colFirst="4" w:colLast="9"/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445,6</w:t>
            </w:r>
          </w:p>
        </w:tc>
        <w:tc>
          <w:tcPr>
            <w:tcW w:w="992" w:type="dxa"/>
          </w:tcPr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445,6</w:t>
            </w:r>
          </w:p>
        </w:tc>
        <w:tc>
          <w:tcPr>
            <w:tcW w:w="851" w:type="dxa"/>
          </w:tcPr>
          <w:p w:rsidR="006F4220" w:rsidRPr="00DD4AB8" w:rsidRDefault="00BB3F94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AB8">
              <w:rPr>
                <w:sz w:val="22"/>
                <w:szCs w:val="22"/>
              </w:rPr>
              <w:t>356,8</w:t>
            </w:r>
          </w:p>
        </w:tc>
        <w:tc>
          <w:tcPr>
            <w:tcW w:w="1134" w:type="dxa"/>
          </w:tcPr>
          <w:p w:rsidR="006F4220" w:rsidRPr="00DD4AB8" w:rsidRDefault="00BB3F94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AB8">
              <w:rPr>
                <w:sz w:val="22"/>
                <w:szCs w:val="22"/>
              </w:rPr>
              <w:t>88,8</w:t>
            </w:r>
            <w:r w:rsidR="006F4220" w:rsidRPr="00DD4AB8">
              <w:rPr>
                <w:sz w:val="22"/>
                <w:szCs w:val="22"/>
              </w:rPr>
              <w:t xml:space="preserve"> /исполнение запланировано на 2 полугодие</w:t>
            </w:r>
          </w:p>
        </w:tc>
      </w:tr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01.01.2019</w:t>
            </w:r>
          </w:p>
        </w:tc>
        <w:tc>
          <w:tcPr>
            <w:tcW w:w="1559" w:type="dxa"/>
          </w:tcPr>
          <w:p w:rsidR="006F4220" w:rsidRPr="00F763B0" w:rsidRDefault="006F4220" w:rsidP="00C007E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C007E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C007E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6F4220" w:rsidRPr="00DD4AB8" w:rsidRDefault="00BB3F94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AB8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6F4220" w:rsidRPr="00DD4AB8" w:rsidRDefault="00BB3F94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DD4AB8">
              <w:rPr>
                <w:sz w:val="22"/>
                <w:szCs w:val="22"/>
              </w:rPr>
              <w:t>88,8/исполнение запланировано на 2 полугодие</w:t>
            </w:r>
          </w:p>
          <w:p w:rsidR="006F4220" w:rsidRPr="00DD4AB8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единовременного пособия за полные годы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6F4220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F4220" w:rsidRPr="00F763B0" w:rsidRDefault="006F4220" w:rsidP="00C007E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C007E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992" w:type="dxa"/>
          </w:tcPr>
          <w:p w:rsidR="006F4220" w:rsidRPr="0091225D" w:rsidRDefault="006F4220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</w:tcPr>
          <w:p w:rsidR="006F4220" w:rsidRDefault="00BB3F94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1134" w:type="dxa"/>
          </w:tcPr>
          <w:p w:rsidR="006F4220" w:rsidRPr="0091225D" w:rsidRDefault="00BB3F94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4917" w:rsidRDefault="00F24917" w:rsidP="006F4220">
      <w:pPr>
        <w:jc w:val="center"/>
        <w:rPr>
          <w:sz w:val="28"/>
        </w:rPr>
      </w:pPr>
    </w:p>
    <w:sectPr w:rsidR="00F24917" w:rsidSect="00907920">
      <w:footerReference w:type="even" r:id="rId10"/>
      <w:footerReference w:type="default" r:id="rId11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AB8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AB8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6C72"/>
    <w:rsid w:val="00587BF6"/>
    <w:rsid w:val="00590299"/>
    <w:rsid w:val="005C5FF3"/>
    <w:rsid w:val="005E73EC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50ED"/>
    <w:rsid w:val="00DB4D6B"/>
    <w:rsid w:val="00DC2302"/>
    <w:rsid w:val="00DD4AB8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C47C5-F825-4DB5-99BC-69ABD94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B1B-810C-43B3-8168-CDF5D30A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781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33</cp:revision>
  <cp:lastPrinted>2018-11-19T15:26:00Z</cp:lastPrinted>
  <dcterms:created xsi:type="dcterms:W3CDTF">2018-10-12T11:35:00Z</dcterms:created>
  <dcterms:modified xsi:type="dcterms:W3CDTF">2019-07-30T12:03:00Z</dcterms:modified>
</cp:coreProperties>
</file>